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BEA" w:rsidRDefault="00C94BEA" w:rsidP="0062565C">
      <w:pPr>
        <w:pBdr>
          <w:bottom w:val="single" w:sz="12" w:space="0" w:color="auto"/>
        </w:pBdr>
        <w:ind w:right="90"/>
        <w:rPr>
          <w:sz w:val="2"/>
        </w:rPr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AACBF" wp14:editId="4011D934">
                <wp:simplePos x="0" y="0"/>
                <wp:positionH relativeFrom="margin">
                  <wp:posOffset>0</wp:posOffset>
                </wp:positionH>
                <wp:positionV relativeFrom="paragraph">
                  <wp:posOffset>-121848</wp:posOffset>
                </wp:positionV>
                <wp:extent cx="1863306" cy="191506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306" cy="1915064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289F99" id="Group 1" o:spid="_x0000_s1026" style="position:absolute;margin-left:0;margin-top:-9.6pt;width:146.7pt;height:150.8pt;z-index:251659264;mso-position-horizontal-relative:margin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DpqMG/xgQAAMkO&#10;AAAOAAAAAAAAAAAAAAAAADwCAABkcnMvZTJvRG9jLnhtbFBLAQItABQABgAIAAAAIQBYYLMbugAA&#10;ACIBAAAZAAAAAAAAAAAAAAAAAC4HAABkcnMvX3JlbHMvZTJvRG9jLnhtbC5yZWxzUEsBAi0AFAAG&#10;AAgAAAAhADpR6VvgAAAACAEAAA8AAAAAAAAAAAAAAAAAHw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8" o:title="White-Official-Stacked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C94BEA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352A8" w:rsidRDefault="00A352A8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C94BEA" w:rsidRPr="00A352A8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 xml:space="preserve">Wednesday, </w:t>
      </w:r>
      <w:r w:rsidR="008028D5">
        <w:t>January 31, 2018</w:t>
      </w:r>
      <w:r w:rsidR="003E75AD">
        <w:t xml:space="preserve"> @ </w:t>
      </w:r>
      <w:r w:rsidR="00687151">
        <w:t>3:0</w:t>
      </w:r>
      <w:r w:rsidR="00FF73FD">
        <w:t>5</w:t>
      </w:r>
      <w:r w:rsidRPr="004331F6">
        <w:t xml:space="preserve"> pm </w:t>
      </w:r>
      <w:r w:rsidR="008B51DD">
        <w:t xml:space="preserve">to </w:t>
      </w:r>
      <w:r w:rsidR="008028D5">
        <w:t>5</w:t>
      </w:r>
      <w:r w:rsidR="002711D6">
        <w:t>:0</w:t>
      </w:r>
      <w:r w:rsidR="00FF73FD">
        <w:t>0</w:t>
      </w:r>
      <w:r w:rsidR="002A5201">
        <w:t xml:space="preserve"> pm</w:t>
      </w:r>
    </w:p>
    <w:p w:rsidR="00CF49E6" w:rsidRPr="00CF49E6" w:rsidRDefault="00CF49E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2A5201">
        <w:t>Giolas Conference Room</w:t>
      </w:r>
    </w:p>
    <w:p w:rsidR="006B6F65" w:rsidRPr="00CF49E6" w:rsidRDefault="006B6F65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 w:rsidR="00755203">
        <w:tab/>
        <w:t xml:space="preserve">Executive Committee </w:t>
      </w:r>
      <w:r w:rsidR="002A5550">
        <w:t xml:space="preserve">(EC) </w:t>
      </w:r>
      <w:r w:rsidR="00D747F6">
        <w:t>of T</w:t>
      </w:r>
      <w:r>
        <w:t xml:space="preserve">he </w:t>
      </w:r>
      <w:r w:rsidRPr="004331F6">
        <w:t xml:space="preserve">Graduate </w:t>
      </w:r>
      <w:r w:rsidR="002A5550">
        <w:t>School</w:t>
      </w:r>
      <w:r w:rsidR="006F3CC3">
        <w:t xml:space="preserve"> </w:t>
      </w:r>
      <w:r w:rsidR="00662911">
        <w:t xml:space="preserve">Approved </w:t>
      </w:r>
      <w:r w:rsidRPr="004331F6">
        <w:t xml:space="preserve">Meeting Minutes </w:t>
      </w:r>
    </w:p>
    <w:p w:rsidR="0062565C" w:rsidRPr="00CF49E6" w:rsidRDefault="0062565C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DF2C17">
        <w:t>Maria-Luz Fernandez, J</w:t>
      </w:r>
      <w:r w:rsidR="00451453">
        <w:t xml:space="preserve">ane Gordon, </w:t>
      </w:r>
      <w:r w:rsidR="00DF2C17">
        <w:t>Kent Holsinger (</w:t>
      </w:r>
      <w:r w:rsidR="00DF2C17" w:rsidRPr="00B415D0">
        <w:rPr>
          <w:i/>
        </w:rPr>
        <w:t>Ex Officio, Chair</w:t>
      </w:r>
      <w:r w:rsidR="00DF2C17">
        <w:t xml:space="preserve">), Elizabeth Holzer, </w:t>
      </w:r>
      <w:r w:rsidR="000E2278">
        <w:t>B</w:t>
      </w:r>
      <w:r w:rsidR="008363ED">
        <w:t>arbara Kream (</w:t>
      </w:r>
      <w:r w:rsidR="008363ED" w:rsidRPr="00B415D0">
        <w:rPr>
          <w:i/>
        </w:rPr>
        <w:t>Ex Officio</w:t>
      </w:r>
      <w:r w:rsidR="008363ED">
        <w:t xml:space="preserve">), </w:t>
      </w:r>
      <w:r w:rsidR="00DF2C17">
        <w:t>Joseph Loturco,</w:t>
      </w:r>
      <w:r w:rsidR="00DF2C17" w:rsidRPr="00FF73FD">
        <w:t xml:space="preserve"> </w:t>
      </w:r>
      <w:r w:rsidR="00DF2C17">
        <w:t xml:space="preserve">Charles Mahoney, </w:t>
      </w:r>
      <w:r w:rsidR="00FF73FD">
        <w:t>Etan Markus,</w:t>
      </w:r>
      <w:r w:rsidR="00FF73FD" w:rsidRPr="003A468F">
        <w:t xml:space="preserve"> </w:t>
      </w:r>
      <w:r w:rsidR="00BC36AC">
        <w:t>Barbara Parziale (</w:t>
      </w:r>
      <w:r w:rsidR="00BC36AC" w:rsidRPr="00B415D0">
        <w:rPr>
          <w:i/>
        </w:rPr>
        <w:t>Ex Officio, Secretary</w:t>
      </w:r>
      <w:r w:rsidR="00BC36AC">
        <w:t>)</w:t>
      </w:r>
      <w:r w:rsidR="00165683">
        <w:t>,</w:t>
      </w:r>
      <w:r w:rsidR="007177FB">
        <w:t xml:space="preserve"> </w:t>
      </w:r>
      <w:r w:rsidR="00165683">
        <w:t xml:space="preserve">Lynn Puddington </w:t>
      </w:r>
      <w:r w:rsidR="00451453">
        <w:t xml:space="preserve">and </w:t>
      </w:r>
      <w:r w:rsidR="003A468F">
        <w:t>Kathy Segerson</w:t>
      </w:r>
      <w:r w:rsidR="00B415D0">
        <w:t xml:space="preserve"> (</w:t>
      </w:r>
      <w:r w:rsidR="00B415D0" w:rsidRPr="00B415D0">
        <w:rPr>
          <w:i/>
        </w:rPr>
        <w:t>Ex Officio</w:t>
      </w:r>
      <w:r w:rsidR="00B415D0">
        <w:t>)</w:t>
      </w:r>
    </w:p>
    <w:p w:rsidR="00997174" w:rsidRPr="00F17998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47289A" w:rsidRDefault="0047289A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DF2C17">
        <w:t>Judy Brown and Mitch Green</w:t>
      </w:r>
      <w:r w:rsidR="00165683">
        <w:t xml:space="preserve"> </w:t>
      </w:r>
    </w:p>
    <w:p w:rsidR="003A468F" w:rsidRDefault="003A468F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</w:p>
    <w:p w:rsidR="00A756DC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Guests</w:t>
      </w:r>
      <w:r w:rsidR="00514512">
        <w:t>:</w:t>
      </w:r>
      <w:r w:rsidR="00514512">
        <w:tab/>
      </w:r>
      <w:r w:rsidR="00DF2C17">
        <w:t>Michele Back, Peter Constantine, Joy Elwell, Magdalena Kaufmann, Gustavo Nanclares, Marcus Rossberg, Richard Schwab, and Robert Villanova</w:t>
      </w:r>
    </w:p>
    <w:p w:rsidR="00451453" w:rsidRPr="00451453" w:rsidRDefault="00451453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E27A6B" w:rsidRPr="006B6F65" w:rsidRDefault="00E27A6B" w:rsidP="00E27A6B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6F3CC3" w:rsidRPr="00E725CF" w:rsidRDefault="006E2700" w:rsidP="00E725C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one (1) – </w:t>
      </w:r>
      <w:r w:rsidR="00884012" w:rsidRPr="006F3CC3">
        <w:rPr>
          <w:sz w:val="20"/>
          <w:szCs w:val="21"/>
        </w:rPr>
        <w:t>Call to order</w:t>
      </w:r>
      <w:r w:rsidR="00A756DC">
        <w:rPr>
          <w:sz w:val="20"/>
          <w:szCs w:val="21"/>
        </w:rPr>
        <w:t xml:space="preserve">. </w:t>
      </w:r>
      <w:r w:rsidR="009526F8">
        <w:rPr>
          <w:sz w:val="20"/>
          <w:szCs w:val="21"/>
        </w:rPr>
        <w:t xml:space="preserve"> </w:t>
      </w:r>
      <w:r w:rsidR="00DF2C17">
        <w:rPr>
          <w:sz w:val="20"/>
          <w:szCs w:val="21"/>
        </w:rPr>
        <w:t>Dean Holsinger</w:t>
      </w:r>
      <w:r w:rsidR="006F3CC3">
        <w:rPr>
          <w:sz w:val="20"/>
          <w:szCs w:val="21"/>
        </w:rPr>
        <w:t xml:space="preserve"> called </w:t>
      </w:r>
      <w:r w:rsidR="003668E3">
        <w:rPr>
          <w:sz w:val="20"/>
          <w:szCs w:val="21"/>
        </w:rPr>
        <w:t xml:space="preserve">to order the regular meeting of </w:t>
      </w:r>
      <w:r w:rsidR="009A054A">
        <w:rPr>
          <w:sz w:val="20"/>
          <w:szCs w:val="21"/>
        </w:rPr>
        <w:t>the</w:t>
      </w:r>
      <w:r w:rsidR="00E725CF">
        <w:rPr>
          <w:sz w:val="20"/>
          <w:szCs w:val="21"/>
        </w:rPr>
        <w:t xml:space="preserve"> </w:t>
      </w:r>
      <w:r w:rsidR="009A054A" w:rsidRPr="00E725CF">
        <w:rPr>
          <w:sz w:val="20"/>
          <w:szCs w:val="21"/>
        </w:rPr>
        <w:t>EC for</w:t>
      </w:r>
      <w:r w:rsidR="006F3CC3" w:rsidRPr="00E725CF">
        <w:rPr>
          <w:sz w:val="20"/>
          <w:szCs w:val="21"/>
        </w:rPr>
        <w:t xml:space="preserve"> </w:t>
      </w:r>
      <w:r w:rsidR="00DF2C17">
        <w:rPr>
          <w:sz w:val="20"/>
          <w:szCs w:val="21"/>
        </w:rPr>
        <w:t>January 31, 2018</w:t>
      </w:r>
      <w:r w:rsidR="00E725CF">
        <w:rPr>
          <w:sz w:val="20"/>
          <w:szCs w:val="21"/>
        </w:rPr>
        <w:t xml:space="preserve"> at </w:t>
      </w:r>
      <w:r w:rsidR="00B415D0">
        <w:rPr>
          <w:sz w:val="20"/>
          <w:szCs w:val="21"/>
        </w:rPr>
        <w:t>3:0</w:t>
      </w:r>
      <w:r w:rsidR="00165683">
        <w:rPr>
          <w:sz w:val="20"/>
          <w:szCs w:val="21"/>
        </w:rPr>
        <w:t>5</w:t>
      </w:r>
      <w:r w:rsidR="00B26A53" w:rsidRPr="00E725CF">
        <w:rPr>
          <w:sz w:val="20"/>
          <w:szCs w:val="21"/>
        </w:rPr>
        <w:t xml:space="preserve"> pm</w:t>
      </w:r>
      <w:r w:rsidR="006F3CC3" w:rsidRPr="00E725CF">
        <w:rPr>
          <w:sz w:val="20"/>
          <w:szCs w:val="21"/>
        </w:rPr>
        <w:t>.</w:t>
      </w:r>
    </w:p>
    <w:p w:rsidR="00494F08" w:rsidRPr="00C409E8" w:rsidRDefault="00F820E6" w:rsidP="00997174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0"/>
        </w:rPr>
      </w:pPr>
      <w:r w:rsidRPr="00C409E8">
        <w:rPr>
          <w:sz w:val="20"/>
          <w:szCs w:val="20"/>
        </w:rPr>
        <w:t xml:space="preserve">                             </w:t>
      </w:r>
    </w:p>
    <w:p w:rsidR="009526F8" w:rsidRDefault="00203A0B" w:rsidP="0059175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911CB3">
        <w:rPr>
          <w:sz w:val="20"/>
          <w:szCs w:val="21"/>
        </w:rPr>
        <w:t xml:space="preserve">Agenda item number </w:t>
      </w:r>
      <w:r w:rsidR="00B67303">
        <w:rPr>
          <w:sz w:val="20"/>
          <w:szCs w:val="21"/>
        </w:rPr>
        <w:t>two</w:t>
      </w:r>
      <w:r w:rsidRPr="00911CB3">
        <w:rPr>
          <w:sz w:val="20"/>
          <w:szCs w:val="21"/>
        </w:rPr>
        <w:t xml:space="preserve"> (</w:t>
      </w:r>
      <w:r w:rsidR="00B67303">
        <w:rPr>
          <w:sz w:val="20"/>
          <w:szCs w:val="21"/>
        </w:rPr>
        <w:t>2</w:t>
      </w:r>
      <w:r w:rsidRPr="00911CB3">
        <w:rPr>
          <w:sz w:val="20"/>
          <w:szCs w:val="21"/>
        </w:rPr>
        <w:t xml:space="preserve">) – </w:t>
      </w:r>
      <w:r w:rsidR="009526F8">
        <w:rPr>
          <w:sz w:val="20"/>
          <w:szCs w:val="21"/>
        </w:rPr>
        <w:t xml:space="preserve">Presented </w:t>
      </w:r>
      <w:r w:rsidR="00AF745E">
        <w:rPr>
          <w:sz w:val="20"/>
          <w:szCs w:val="21"/>
        </w:rPr>
        <w:t>for consideration and voting – Approval of the m</w:t>
      </w:r>
      <w:r w:rsidR="009526F8">
        <w:rPr>
          <w:sz w:val="20"/>
          <w:szCs w:val="21"/>
        </w:rPr>
        <w:t>inutes</w:t>
      </w:r>
      <w:r w:rsidR="006F3CC3">
        <w:rPr>
          <w:sz w:val="20"/>
          <w:szCs w:val="21"/>
        </w:rPr>
        <w:t xml:space="preserve">. </w:t>
      </w:r>
      <w:r w:rsidR="00B338EC">
        <w:rPr>
          <w:sz w:val="20"/>
          <w:szCs w:val="21"/>
        </w:rPr>
        <w:t xml:space="preserve"> </w:t>
      </w:r>
      <w:r w:rsidR="009F701A">
        <w:rPr>
          <w:sz w:val="20"/>
          <w:szCs w:val="21"/>
        </w:rPr>
        <w:t>Dean Holsinger</w:t>
      </w:r>
      <w:r w:rsidR="006F3CC3">
        <w:rPr>
          <w:sz w:val="20"/>
          <w:szCs w:val="21"/>
        </w:rPr>
        <w:t xml:space="preserve"> introduced the minutes of the </w:t>
      </w:r>
      <w:r w:rsidR="009F701A">
        <w:rPr>
          <w:sz w:val="20"/>
          <w:szCs w:val="21"/>
        </w:rPr>
        <w:t>November 29, 2017</w:t>
      </w:r>
      <w:r w:rsidR="006F3CC3">
        <w:rPr>
          <w:sz w:val="20"/>
          <w:szCs w:val="21"/>
        </w:rPr>
        <w:t xml:space="preserve"> meeting of the EC</w:t>
      </w:r>
      <w:r w:rsidR="00734069">
        <w:rPr>
          <w:sz w:val="20"/>
          <w:szCs w:val="21"/>
        </w:rPr>
        <w:t>. There was a motion offered</w:t>
      </w:r>
      <w:r w:rsidR="006F3CC3">
        <w:rPr>
          <w:sz w:val="20"/>
          <w:szCs w:val="21"/>
        </w:rPr>
        <w:t xml:space="preserve"> </w:t>
      </w:r>
      <w:r w:rsidR="002A5550">
        <w:rPr>
          <w:sz w:val="20"/>
          <w:szCs w:val="21"/>
        </w:rPr>
        <w:t xml:space="preserve">to accept the minutes, </w:t>
      </w:r>
      <w:r w:rsidR="006F3CC3">
        <w:rPr>
          <w:sz w:val="20"/>
          <w:szCs w:val="21"/>
        </w:rPr>
        <w:t>which was seconded and the mo</w:t>
      </w:r>
      <w:r w:rsidR="00B67303">
        <w:rPr>
          <w:sz w:val="20"/>
          <w:szCs w:val="21"/>
        </w:rPr>
        <w:t xml:space="preserve">tion was adopted in favor by </w:t>
      </w:r>
      <w:r w:rsidR="00AA4CD7">
        <w:rPr>
          <w:sz w:val="20"/>
          <w:szCs w:val="21"/>
        </w:rPr>
        <w:t>all members present</w:t>
      </w:r>
      <w:r w:rsidR="006F3CC3">
        <w:rPr>
          <w:sz w:val="20"/>
          <w:szCs w:val="21"/>
        </w:rPr>
        <w:t xml:space="preserve">.  </w:t>
      </w:r>
      <w:r w:rsidR="00AF745E">
        <w:rPr>
          <w:sz w:val="20"/>
          <w:szCs w:val="21"/>
        </w:rPr>
        <w:t xml:space="preserve">  </w:t>
      </w:r>
      <w:r w:rsidR="00AF745E">
        <w:rPr>
          <w:b/>
          <w:sz w:val="20"/>
          <w:szCs w:val="21"/>
        </w:rPr>
        <w:t xml:space="preserve">Agenda item number </w:t>
      </w:r>
      <w:r w:rsidR="00B338EC">
        <w:rPr>
          <w:b/>
          <w:sz w:val="20"/>
          <w:szCs w:val="21"/>
        </w:rPr>
        <w:t>two (2</w:t>
      </w:r>
      <w:r w:rsidR="00AF745E">
        <w:rPr>
          <w:b/>
          <w:sz w:val="20"/>
          <w:szCs w:val="21"/>
        </w:rPr>
        <w:t xml:space="preserve">) </w:t>
      </w:r>
      <w:r w:rsidR="00C7650B">
        <w:rPr>
          <w:b/>
          <w:sz w:val="20"/>
          <w:szCs w:val="21"/>
        </w:rPr>
        <w:t xml:space="preserve">was passed without dissent </w:t>
      </w:r>
      <w:r w:rsidR="007177FB">
        <w:rPr>
          <w:b/>
          <w:sz w:val="20"/>
          <w:szCs w:val="21"/>
        </w:rPr>
        <w:t>by</w:t>
      </w:r>
      <w:r w:rsidR="00AF745E" w:rsidRPr="00AF745E">
        <w:rPr>
          <w:b/>
          <w:sz w:val="20"/>
          <w:szCs w:val="21"/>
        </w:rPr>
        <w:t xml:space="preserve"> </w:t>
      </w:r>
      <w:r w:rsidR="0056186F">
        <w:rPr>
          <w:b/>
          <w:sz w:val="20"/>
          <w:szCs w:val="21"/>
        </w:rPr>
        <w:t xml:space="preserve">a </w:t>
      </w:r>
      <w:r w:rsidR="007177FB">
        <w:rPr>
          <w:b/>
          <w:sz w:val="20"/>
          <w:szCs w:val="21"/>
        </w:rPr>
        <w:t>voice vote</w:t>
      </w:r>
      <w:r w:rsidR="009526F8" w:rsidRPr="00AF745E">
        <w:rPr>
          <w:b/>
          <w:sz w:val="20"/>
          <w:szCs w:val="21"/>
        </w:rPr>
        <w:t>.</w:t>
      </w:r>
    </w:p>
    <w:p w:rsidR="009526F8" w:rsidRPr="00C409E8" w:rsidRDefault="009526F8" w:rsidP="009526F8">
      <w:pPr>
        <w:pStyle w:val="ListParagraph"/>
        <w:rPr>
          <w:sz w:val="20"/>
          <w:szCs w:val="20"/>
        </w:rPr>
      </w:pPr>
    </w:p>
    <w:p w:rsidR="009F701A" w:rsidRPr="009F701A" w:rsidRDefault="00B338EC" w:rsidP="009F701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BA3D28">
        <w:rPr>
          <w:sz w:val="20"/>
          <w:szCs w:val="21"/>
        </w:rPr>
        <w:t>Agenda item number three</w:t>
      </w:r>
      <w:r w:rsidR="00BC36AC" w:rsidRPr="00BA3D28">
        <w:rPr>
          <w:sz w:val="20"/>
          <w:szCs w:val="21"/>
        </w:rPr>
        <w:t xml:space="preserve"> (</w:t>
      </w:r>
      <w:r w:rsidRPr="00BA3D28">
        <w:rPr>
          <w:sz w:val="20"/>
          <w:szCs w:val="21"/>
        </w:rPr>
        <w:t>3</w:t>
      </w:r>
      <w:r w:rsidR="00BC36AC" w:rsidRPr="00BA3D28">
        <w:rPr>
          <w:sz w:val="20"/>
          <w:szCs w:val="21"/>
        </w:rPr>
        <w:t xml:space="preserve">) – </w:t>
      </w:r>
      <w:r w:rsidR="009355CD">
        <w:rPr>
          <w:sz w:val="20"/>
          <w:szCs w:val="21"/>
        </w:rPr>
        <w:t>Announcements.</w:t>
      </w:r>
    </w:p>
    <w:p w:rsidR="00250292" w:rsidRPr="00963AC5" w:rsidRDefault="00250292" w:rsidP="00963AC5">
      <w:pPr>
        <w:pStyle w:val="ListParagraph"/>
        <w:numPr>
          <w:ilvl w:val="1"/>
          <w:numId w:val="6"/>
        </w:numPr>
        <w:spacing w:after="0" w:line="240" w:lineRule="auto"/>
        <w:ind w:left="2160" w:hanging="540"/>
        <w:rPr>
          <w:sz w:val="20"/>
          <w:szCs w:val="20"/>
        </w:rPr>
      </w:pPr>
      <w:r>
        <w:rPr>
          <w:sz w:val="20"/>
          <w:szCs w:val="20"/>
        </w:rPr>
        <w:t>The Graduate School has signed a contract for a new electronic application system with Techno           Solutions SLATE.</w:t>
      </w:r>
      <w:r w:rsidR="00963AC5">
        <w:rPr>
          <w:sz w:val="20"/>
          <w:szCs w:val="20"/>
        </w:rPr>
        <w:t xml:space="preserve">  </w:t>
      </w:r>
      <w:r w:rsidRPr="00963AC5">
        <w:rPr>
          <w:sz w:val="20"/>
          <w:szCs w:val="20"/>
        </w:rPr>
        <w:t xml:space="preserve">Go live date is set for fall 2018 </w:t>
      </w:r>
      <w:r w:rsidR="00963AC5" w:rsidRPr="00963AC5">
        <w:rPr>
          <w:sz w:val="20"/>
          <w:szCs w:val="20"/>
        </w:rPr>
        <w:t xml:space="preserve">in order </w:t>
      </w:r>
      <w:r w:rsidRPr="00963AC5">
        <w:rPr>
          <w:sz w:val="20"/>
          <w:szCs w:val="20"/>
        </w:rPr>
        <w:t>to accept applications for fall 2019</w:t>
      </w:r>
      <w:r w:rsidR="00963AC5" w:rsidRPr="00963AC5">
        <w:rPr>
          <w:sz w:val="20"/>
          <w:szCs w:val="20"/>
        </w:rPr>
        <w:t>.</w:t>
      </w:r>
    </w:p>
    <w:p w:rsidR="006F7E55" w:rsidRDefault="006F7E55" w:rsidP="006F7E55">
      <w:pPr>
        <w:pStyle w:val="ListParagraph"/>
        <w:spacing w:after="0" w:line="240" w:lineRule="auto"/>
        <w:ind w:left="1980"/>
        <w:rPr>
          <w:sz w:val="20"/>
          <w:szCs w:val="20"/>
        </w:rPr>
      </w:pPr>
    </w:p>
    <w:p w:rsidR="006A1EFD" w:rsidRDefault="00844C24" w:rsidP="007E1EF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Agenda item number four (4) – Presented for consideration and voting -</w:t>
      </w:r>
      <w:r w:rsidR="006F7E55">
        <w:rPr>
          <w:sz w:val="20"/>
          <w:szCs w:val="20"/>
        </w:rPr>
        <w:t xml:space="preserve"> </w:t>
      </w:r>
      <w:r w:rsidR="00250292">
        <w:rPr>
          <w:i/>
          <w:sz w:val="20"/>
          <w:szCs w:val="20"/>
        </w:rPr>
        <w:t>Executive Leadership Certificate - New</w:t>
      </w:r>
      <w:r w:rsidR="007E1EF6">
        <w:rPr>
          <w:i/>
          <w:sz w:val="20"/>
          <w:szCs w:val="20"/>
        </w:rPr>
        <w:t xml:space="preserve">. </w:t>
      </w:r>
      <w:r w:rsidR="007E1EF6">
        <w:rPr>
          <w:sz w:val="20"/>
          <w:szCs w:val="20"/>
        </w:rPr>
        <w:t xml:space="preserve"> </w:t>
      </w:r>
    </w:p>
    <w:p w:rsidR="009355CD" w:rsidRPr="007E1EF6" w:rsidRDefault="006A1EFD" w:rsidP="007E1EF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This certificate proposal was discussed at the last EC meeting and a revised version was submitted for consideration at this EC meeting.  </w:t>
      </w:r>
      <w:r w:rsidR="00963AC5">
        <w:rPr>
          <w:sz w:val="20"/>
          <w:szCs w:val="20"/>
        </w:rPr>
        <w:t>After a brief discussion, t</w:t>
      </w:r>
      <w:r w:rsidR="007E1EF6">
        <w:rPr>
          <w:sz w:val="20"/>
          <w:szCs w:val="20"/>
        </w:rPr>
        <w:t xml:space="preserve">here was a motion offered to approve the </w:t>
      </w:r>
      <w:r w:rsidR="00963AC5">
        <w:rPr>
          <w:sz w:val="20"/>
          <w:szCs w:val="20"/>
        </w:rPr>
        <w:t>new certificate</w:t>
      </w:r>
      <w:r w:rsidR="007E1EF6">
        <w:rPr>
          <w:sz w:val="20"/>
          <w:szCs w:val="20"/>
        </w:rPr>
        <w:t xml:space="preserve">, which </w:t>
      </w:r>
      <w:r w:rsidR="0022338A">
        <w:rPr>
          <w:sz w:val="20"/>
          <w:szCs w:val="20"/>
        </w:rPr>
        <w:t>w</w:t>
      </w:r>
      <w:r w:rsidR="007E1EF6">
        <w:rPr>
          <w:sz w:val="20"/>
          <w:szCs w:val="20"/>
        </w:rPr>
        <w:t xml:space="preserve">as seconded and approved.  </w:t>
      </w:r>
      <w:r w:rsidR="007E1EF6">
        <w:rPr>
          <w:b/>
          <w:sz w:val="20"/>
          <w:szCs w:val="20"/>
        </w:rPr>
        <w:t>Agenda item number four (4) was passed unanimously by a voice vote.</w:t>
      </w:r>
    </w:p>
    <w:p w:rsidR="007E1EF6" w:rsidRPr="007E1EF6" w:rsidRDefault="007E1EF6" w:rsidP="007E1EF6">
      <w:pPr>
        <w:pStyle w:val="ListParagraph"/>
        <w:spacing w:after="0" w:line="240" w:lineRule="auto"/>
        <w:ind w:left="1260"/>
        <w:rPr>
          <w:sz w:val="20"/>
          <w:szCs w:val="20"/>
        </w:rPr>
      </w:pPr>
    </w:p>
    <w:p w:rsidR="007E1EF6" w:rsidRPr="0022338A" w:rsidRDefault="00844C24" w:rsidP="0022338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1"/>
        </w:rPr>
        <w:t xml:space="preserve">Agenda item number five (5) - </w:t>
      </w:r>
      <w:r w:rsidR="008C515E" w:rsidRPr="00BA3D28">
        <w:rPr>
          <w:sz w:val="20"/>
          <w:szCs w:val="21"/>
        </w:rPr>
        <w:t xml:space="preserve">Presented for </w:t>
      </w:r>
      <w:r w:rsidR="00911CB3" w:rsidRPr="00BA3D28">
        <w:rPr>
          <w:sz w:val="20"/>
          <w:szCs w:val="21"/>
        </w:rPr>
        <w:t xml:space="preserve">consideration </w:t>
      </w:r>
      <w:r w:rsidR="00494F08" w:rsidRPr="00BA3D28">
        <w:rPr>
          <w:sz w:val="20"/>
          <w:szCs w:val="21"/>
        </w:rPr>
        <w:t>and voting</w:t>
      </w:r>
      <w:r w:rsidR="000B071D" w:rsidRPr="00BA3D28">
        <w:rPr>
          <w:sz w:val="20"/>
          <w:szCs w:val="21"/>
        </w:rPr>
        <w:t xml:space="preserve"> –</w:t>
      </w:r>
      <w:r w:rsidR="00711125" w:rsidRPr="00BA3D28">
        <w:rPr>
          <w:sz w:val="20"/>
          <w:szCs w:val="21"/>
        </w:rPr>
        <w:t xml:space="preserve"> </w:t>
      </w:r>
      <w:r w:rsidR="00963AC5">
        <w:rPr>
          <w:i/>
          <w:sz w:val="20"/>
          <w:szCs w:val="21"/>
        </w:rPr>
        <w:t xml:space="preserve">DNP Program – Course Modification.  </w:t>
      </w:r>
      <w:r w:rsidR="00711125" w:rsidRPr="00BA3D28">
        <w:rPr>
          <w:sz w:val="20"/>
          <w:szCs w:val="21"/>
        </w:rPr>
        <w:t xml:space="preserve">  </w:t>
      </w:r>
      <w:r w:rsidR="00963AC5">
        <w:rPr>
          <w:sz w:val="20"/>
          <w:szCs w:val="21"/>
        </w:rPr>
        <w:t>This is an existing degree program which is making a modification to the program.  Therefore no vote was necessary.  The approval will be</w:t>
      </w:r>
      <w:r w:rsidR="006A3CE7">
        <w:rPr>
          <w:sz w:val="20"/>
          <w:szCs w:val="21"/>
        </w:rPr>
        <w:t xml:space="preserve"> </w:t>
      </w:r>
      <w:r w:rsidR="00963AC5">
        <w:rPr>
          <w:sz w:val="20"/>
          <w:szCs w:val="21"/>
        </w:rPr>
        <w:t>forwarded</w:t>
      </w:r>
      <w:r w:rsidR="006A3CE7">
        <w:rPr>
          <w:sz w:val="20"/>
          <w:szCs w:val="21"/>
        </w:rPr>
        <w:t xml:space="preserve"> to the Registrar’s office.</w:t>
      </w:r>
    </w:p>
    <w:p w:rsidR="007E1EF6" w:rsidRPr="007E1EF6" w:rsidRDefault="007E1EF6" w:rsidP="0022338A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E54B09" w:rsidRPr="006613E4" w:rsidRDefault="00844C24" w:rsidP="006613E4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Agenda item number six (6) - </w:t>
      </w:r>
      <w:r w:rsidR="0022338A">
        <w:rPr>
          <w:sz w:val="20"/>
          <w:szCs w:val="20"/>
        </w:rPr>
        <w:t xml:space="preserve">Presented for consideration and voting – </w:t>
      </w:r>
      <w:r w:rsidR="0022338A">
        <w:rPr>
          <w:i/>
          <w:sz w:val="20"/>
          <w:szCs w:val="20"/>
        </w:rPr>
        <w:t>Chinese Language Education – New sub-field within an existing area of concentration.</w:t>
      </w:r>
      <w:r w:rsidR="0022338A">
        <w:rPr>
          <w:sz w:val="20"/>
          <w:szCs w:val="20"/>
        </w:rPr>
        <w:t xml:space="preserve">  </w:t>
      </w:r>
      <w:r w:rsidR="00AE1521">
        <w:rPr>
          <w:sz w:val="20"/>
          <w:szCs w:val="20"/>
        </w:rPr>
        <w:t>This request</w:t>
      </w:r>
      <w:r w:rsidR="007A3253">
        <w:rPr>
          <w:sz w:val="20"/>
          <w:szCs w:val="20"/>
        </w:rPr>
        <w:t xml:space="preserve"> to add </w:t>
      </w:r>
      <w:r w:rsidR="00AE1521">
        <w:rPr>
          <w:sz w:val="20"/>
          <w:szCs w:val="20"/>
        </w:rPr>
        <w:t xml:space="preserve">Mandarin </w:t>
      </w:r>
      <w:r w:rsidR="007A3253">
        <w:rPr>
          <w:sz w:val="20"/>
          <w:szCs w:val="20"/>
        </w:rPr>
        <w:t>Chinese Language Education</w:t>
      </w:r>
      <w:r w:rsidR="00AE1521">
        <w:rPr>
          <w:sz w:val="20"/>
          <w:szCs w:val="20"/>
        </w:rPr>
        <w:t xml:space="preserve"> to the TCPCG and I</w:t>
      </w:r>
      <w:r>
        <w:rPr>
          <w:sz w:val="20"/>
          <w:szCs w:val="20"/>
        </w:rPr>
        <w:t>B/M program</w:t>
      </w:r>
      <w:r w:rsidR="00AE1521">
        <w:rPr>
          <w:sz w:val="20"/>
          <w:szCs w:val="20"/>
        </w:rPr>
        <w:t xml:space="preserve"> was resubmitted with changes ma</w:t>
      </w:r>
      <w:r w:rsidR="006A1EFD">
        <w:rPr>
          <w:sz w:val="20"/>
          <w:szCs w:val="20"/>
        </w:rPr>
        <w:t>de.  There was a motion offered to approve this new sub-field</w:t>
      </w:r>
      <w:r w:rsidR="00AE1521">
        <w:rPr>
          <w:sz w:val="20"/>
          <w:szCs w:val="20"/>
        </w:rPr>
        <w:t xml:space="preserve"> which was seconded and approved.  </w:t>
      </w:r>
      <w:r w:rsidR="00AE1521">
        <w:rPr>
          <w:b/>
          <w:sz w:val="20"/>
          <w:szCs w:val="20"/>
        </w:rPr>
        <w:t>Agenda item number six (6) was passed on a voice vote.</w:t>
      </w:r>
    </w:p>
    <w:p w:rsidR="00B05894" w:rsidRPr="005A12C3" w:rsidRDefault="00B05894" w:rsidP="005A12C3">
      <w:pPr>
        <w:tabs>
          <w:tab w:val="left" w:pos="1260"/>
        </w:tabs>
        <w:spacing w:after="0" w:line="240" w:lineRule="auto"/>
        <w:rPr>
          <w:sz w:val="20"/>
          <w:szCs w:val="20"/>
        </w:rPr>
      </w:pPr>
    </w:p>
    <w:p w:rsidR="005A12C3" w:rsidRPr="0069568F" w:rsidRDefault="0069568F" w:rsidP="005A12C3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i/>
          <w:sz w:val="20"/>
          <w:szCs w:val="21"/>
        </w:rPr>
      </w:pPr>
      <w:r>
        <w:rPr>
          <w:sz w:val="20"/>
          <w:szCs w:val="21"/>
        </w:rPr>
        <w:t xml:space="preserve">Agenda item number seven (7) – Presented for consideration and voting – </w:t>
      </w:r>
      <w:r w:rsidRPr="0069568F">
        <w:rPr>
          <w:i/>
          <w:sz w:val="20"/>
          <w:szCs w:val="21"/>
        </w:rPr>
        <w:t>Graduate Certificate in Logic – New Certificate.</w:t>
      </w:r>
      <w:r>
        <w:rPr>
          <w:sz w:val="20"/>
          <w:szCs w:val="21"/>
        </w:rPr>
        <w:t xml:space="preserve">  </w:t>
      </w:r>
      <w:r w:rsidR="00C55DAC">
        <w:rPr>
          <w:sz w:val="20"/>
          <w:szCs w:val="21"/>
        </w:rPr>
        <w:t>The committee is supportive of the proposal but feels that it needs further development and clarity before it can be approved.  The proposal was tabled until a revised proposal can be submitted.</w:t>
      </w:r>
    </w:p>
    <w:p w:rsidR="005A12C3" w:rsidRPr="005A12C3" w:rsidRDefault="005A12C3" w:rsidP="005A12C3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:rsidR="005A12C3" w:rsidRDefault="00C55DAC" w:rsidP="005A12C3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eight (8) – </w:t>
      </w:r>
      <w:r w:rsidRPr="00C55DAC">
        <w:rPr>
          <w:i/>
          <w:sz w:val="20"/>
          <w:szCs w:val="21"/>
        </w:rPr>
        <w:t>Certificate in Literary Translation – New Certificate Program</w:t>
      </w:r>
      <w:r>
        <w:rPr>
          <w:sz w:val="20"/>
          <w:szCs w:val="21"/>
        </w:rPr>
        <w:t xml:space="preserve">.  While the committee was supportive of the proposal, it feels that it needs further development and clarity before it can </w:t>
      </w:r>
      <w:r>
        <w:rPr>
          <w:sz w:val="20"/>
          <w:szCs w:val="21"/>
        </w:rPr>
        <w:lastRenderedPageBreak/>
        <w:t>be approved.</w:t>
      </w:r>
      <w:r w:rsidR="002B454C">
        <w:rPr>
          <w:sz w:val="20"/>
          <w:szCs w:val="21"/>
        </w:rPr>
        <w:t xml:space="preserve">  Suggestions w</w:t>
      </w:r>
      <w:r w:rsidR="006A1EFD">
        <w:rPr>
          <w:sz w:val="20"/>
          <w:szCs w:val="21"/>
        </w:rPr>
        <w:t>ill be</w:t>
      </w:r>
      <w:r w:rsidR="002B454C">
        <w:rPr>
          <w:sz w:val="20"/>
          <w:szCs w:val="21"/>
        </w:rPr>
        <w:t xml:space="preserve"> forwarded to the program for revising the proposal.  The request for the new certificate was tabled until a revised proposal is submitted.</w:t>
      </w:r>
    </w:p>
    <w:p w:rsidR="005A12C3" w:rsidRDefault="002B454C" w:rsidP="005A12C3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nine (9) - </w:t>
      </w:r>
      <w:r w:rsidR="002269DF">
        <w:rPr>
          <w:sz w:val="20"/>
          <w:szCs w:val="21"/>
        </w:rPr>
        <w:t>New Business, Updates and Announcements.</w:t>
      </w:r>
    </w:p>
    <w:p w:rsidR="00E62565" w:rsidRDefault="005A12C3" w:rsidP="003708AB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firstLine="90"/>
        <w:rPr>
          <w:sz w:val="20"/>
          <w:szCs w:val="21"/>
        </w:rPr>
      </w:pPr>
      <w:r w:rsidRPr="004D7476">
        <w:rPr>
          <w:sz w:val="20"/>
          <w:szCs w:val="21"/>
        </w:rPr>
        <w:t>Revision of nomination forms for internal fellowships</w:t>
      </w:r>
      <w:r w:rsidR="00BB23B3" w:rsidRPr="004D7476">
        <w:rPr>
          <w:sz w:val="20"/>
          <w:szCs w:val="21"/>
        </w:rPr>
        <w:t xml:space="preserve"> – Three </w:t>
      </w:r>
      <w:r w:rsidR="00E62565">
        <w:rPr>
          <w:sz w:val="20"/>
          <w:szCs w:val="21"/>
        </w:rPr>
        <w:t>internal fellowships (</w:t>
      </w:r>
      <w:r w:rsidR="004D7476">
        <w:rPr>
          <w:sz w:val="20"/>
          <w:szCs w:val="21"/>
        </w:rPr>
        <w:t>the Jorge</w:t>
      </w:r>
      <w:r w:rsidR="00E62565">
        <w:rPr>
          <w:sz w:val="20"/>
          <w:szCs w:val="21"/>
        </w:rPr>
        <w:t>nsen, Harriott and the Crandall) have had their nomination forms revised and are available online.</w:t>
      </w:r>
      <w:r w:rsidR="004D7476">
        <w:rPr>
          <w:sz w:val="20"/>
          <w:szCs w:val="21"/>
        </w:rPr>
        <w:t xml:space="preserve"> </w:t>
      </w:r>
    </w:p>
    <w:p w:rsidR="005A12C3" w:rsidRPr="004D7476" w:rsidRDefault="005A12C3" w:rsidP="003708AB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firstLine="90"/>
        <w:rPr>
          <w:sz w:val="20"/>
          <w:szCs w:val="21"/>
        </w:rPr>
      </w:pPr>
      <w:r w:rsidRPr="004D7476">
        <w:rPr>
          <w:sz w:val="20"/>
          <w:szCs w:val="21"/>
        </w:rPr>
        <w:t>Graduate school funds for fulfillment of the language requirement</w:t>
      </w:r>
      <w:r w:rsidR="00E62565">
        <w:rPr>
          <w:sz w:val="20"/>
          <w:szCs w:val="21"/>
        </w:rPr>
        <w:t xml:space="preserve">.  Should the university provide money to support students who are required to fulfill a language requirement?  </w:t>
      </w:r>
    </w:p>
    <w:p w:rsidR="005A12C3" w:rsidRPr="005A12C3" w:rsidRDefault="005A12C3" w:rsidP="005A12C3">
      <w:pPr>
        <w:spacing w:after="0" w:line="240" w:lineRule="auto"/>
        <w:rPr>
          <w:sz w:val="20"/>
          <w:szCs w:val="21"/>
        </w:rPr>
      </w:pPr>
    </w:p>
    <w:p w:rsidR="00F15163" w:rsidRDefault="006B6F65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T</w:t>
      </w:r>
      <w:r w:rsidR="00F15163">
        <w:rPr>
          <w:sz w:val="20"/>
          <w:szCs w:val="21"/>
        </w:rPr>
        <w:t>here was a</w:t>
      </w:r>
      <w:r w:rsidR="00734069">
        <w:rPr>
          <w:sz w:val="20"/>
          <w:szCs w:val="21"/>
        </w:rPr>
        <w:t xml:space="preserve"> motion offered for adjournment</w:t>
      </w:r>
      <w:r w:rsidR="00F15163">
        <w:rPr>
          <w:sz w:val="20"/>
          <w:szCs w:val="21"/>
        </w:rPr>
        <w:t xml:space="preserve"> which was seconded and the motion was adopted in favor by all members present.  </w:t>
      </w:r>
      <w:r w:rsidR="00016D23">
        <w:rPr>
          <w:sz w:val="20"/>
          <w:szCs w:val="21"/>
        </w:rPr>
        <w:t>T</w:t>
      </w:r>
      <w:r w:rsidR="00F15163">
        <w:rPr>
          <w:sz w:val="20"/>
          <w:szCs w:val="21"/>
        </w:rPr>
        <w:t xml:space="preserve">he meeting was adjourned </w:t>
      </w:r>
      <w:r w:rsidR="003A511F">
        <w:rPr>
          <w:sz w:val="20"/>
          <w:szCs w:val="21"/>
        </w:rPr>
        <w:t xml:space="preserve">at </w:t>
      </w:r>
      <w:r w:rsidR="005A12C3">
        <w:rPr>
          <w:sz w:val="20"/>
          <w:szCs w:val="21"/>
        </w:rPr>
        <w:t>5</w:t>
      </w:r>
      <w:r w:rsidR="0098508A">
        <w:rPr>
          <w:sz w:val="20"/>
          <w:szCs w:val="21"/>
        </w:rPr>
        <w:t>:0</w:t>
      </w:r>
      <w:r w:rsidR="0087184E">
        <w:rPr>
          <w:sz w:val="20"/>
          <w:szCs w:val="21"/>
        </w:rPr>
        <w:t>0</w:t>
      </w:r>
      <w:r w:rsidR="00654A41">
        <w:rPr>
          <w:sz w:val="20"/>
          <w:szCs w:val="21"/>
        </w:rPr>
        <w:t xml:space="preserve"> pm</w:t>
      </w:r>
      <w:r w:rsidR="005B52E1">
        <w:rPr>
          <w:sz w:val="20"/>
          <w:szCs w:val="21"/>
        </w:rPr>
        <w:t>.</w:t>
      </w:r>
      <w:r w:rsidR="00D10EC7">
        <w:rPr>
          <w:sz w:val="20"/>
          <w:szCs w:val="21"/>
        </w:rPr>
        <w:t xml:space="preserve"> </w:t>
      </w:r>
    </w:p>
    <w:p w:rsidR="00F15163" w:rsidRPr="00F31A52" w:rsidRDefault="00F15163" w:rsidP="004F5B35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AA01DB" w:rsidRPr="00DC028F" w:rsidRDefault="00AA01DB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6C6B8D">
        <w:rPr>
          <w:sz w:val="20"/>
          <w:szCs w:val="21"/>
        </w:rPr>
        <w:t xml:space="preserve">The next meeting of the </w:t>
      </w:r>
      <w:r w:rsidR="00601656">
        <w:rPr>
          <w:sz w:val="20"/>
          <w:szCs w:val="21"/>
        </w:rPr>
        <w:t xml:space="preserve">Executive </w:t>
      </w:r>
      <w:r w:rsidRPr="006C6B8D">
        <w:rPr>
          <w:sz w:val="20"/>
          <w:szCs w:val="21"/>
        </w:rPr>
        <w:t>Committee</w:t>
      </w:r>
      <w:r w:rsidR="00016D23">
        <w:rPr>
          <w:sz w:val="20"/>
          <w:szCs w:val="21"/>
        </w:rPr>
        <w:t xml:space="preserve"> of the Graduate Faculty Council</w:t>
      </w:r>
      <w:r w:rsidRPr="006C6B8D">
        <w:rPr>
          <w:sz w:val="20"/>
          <w:szCs w:val="21"/>
        </w:rPr>
        <w:t xml:space="preserve"> is scheduled for </w:t>
      </w:r>
      <w:r w:rsidR="0037040F">
        <w:rPr>
          <w:b/>
          <w:sz w:val="20"/>
          <w:szCs w:val="21"/>
        </w:rPr>
        <w:t>Wednesday</w:t>
      </w:r>
      <w:r w:rsidRPr="006C6B8D">
        <w:rPr>
          <w:b/>
          <w:sz w:val="20"/>
          <w:szCs w:val="21"/>
        </w:rPr>
        <w:t xml:space="preserve">, </w:t>
      </w:r>
      <w:r w:rsidR="005A12C3">
        <w:rPr>
          <w:b/>
          <w:sz w:val="20"/>
          <w:szCs w:val="21"/>
        </w:rPr>
        <w:t>February 28</w:t>
      </w:r>
      <w:r w:rsidR="00E1601F">
        <w:rPr>
          <w:b/>
          <w:sz w:val="20"/>
          <w:szCs w:val="21"/>
        </w:rPr>
        <w:t>, 2018</w:t>
      </w:r>
      <w:r w:rsidR="0098508A">
        <w:rPr>
          <w:b/>
          <w:sz w:val="20"/>
          <w:szCs w:val="21"/>
        </w:rPr>
        <w:t xml:space="preserve"> </w:t>
      </w:r>
      <w:r w:rsidR="00B106B3">
        <w:rPr>
          <w:b/>
          <w:sz w:val="20"/>
          <w:szCs w:val="21"/>
        </w:rPr>
        <w:t>in</w:t>
      </w:r>
      <w:r w:rsidR="000B29AB">
        <w:rPr>
          <w:b/>
          <w:sz w:val="20"/>
          <w:szCs w:val="21"/>
        </w:rPr>
        <w:t xml:space="preserve"> the Giolas Conference Room</w:t>
      </w:r>
      <w:r w:rsidRPr="006C6B8D">
        <w:rPr>
          <w:sz w:val="20"/>
          <w:szCs w:val="21"/>
        </w:rPr>
        <w:t xml:space="preserve">. </w:t>
      </w:r>
    </w:p>
    <w:sectPr w:rsidR="00AA01DB" w:rsidRPr="00DC028F" w:rsidSect="00E62565">
      <w:pgSz w:w="12240" w:h="15840"/>
      <w:pgMar w:top="1260" w:right="1170" w:bottom="16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69" w:rsidRDefault="00AB3A69" w:rsidP="00477E7E">
      <w:pPr>
        <w:spacing w:after="0" w:line="240" w:lineRule="auto"/>
      </w:pPr>
      <w:r>
        <w:separator/>
      </w:r>
    </w:p>
  </w:endnote>
  <w:end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69" w:rsidRDefault="00AB3A69" w:rsidP="00477E7E">
      <w:pPr>
        <w:spacing w:after="0" w:line="240" w:lineRule="auto"/>
      </w:pPr>
      <w:r>
        <w:separator/>
      </w:r>
    </w:p>
  </w:footnote>
  <w:foot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C3720F"/>
    <w:multiLevelType w:val="hybridMultilevel"/>
    <w:tmpl w:val="CEFE9ED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EFB0D16E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02CF7"/>
    <w:multiLevelType w:val="hybridMultilevel"/>
    <w:tmpl w:val="9BDE1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F285D"/>
    <w:multiLevelType w:val="hybridMultilevel"/>
    <w:tmpl w:val="4D8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D730B"/>
    <w:multiLevelType w:val="hybridMultilevel"/>
    <w:tmpl w:val="7EB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6D23"/>
    <w:rsid w:val="00026C9B"/>
    <w:rsid w:val="00034093"/>
    <w:rsid w:val="00064122"/>
    <w:rsid w:val="000733E5"/>
    <w:rsid w:val="00080E1A"/>
    <w:rsid w:val="00093165"/>
    <w:rsid w:val="00097975"/>
    <w:rsid w:val="000A024E"/>
    <w:rsid w:val="000A12FC"/>
    <w:rsid w:val="000A1CC8"/>
    <w:rsid w:val="000A25C9"/>
    <w:rsid w:val="000B071D"/>
    <w:rsid w:val="000B1924"/>
    <w:rsid w:val="000B29AB"/>
    <w:rsid w:val="000B4D12"/>
    <w:rsid w:val="000B60C7"/>
    <w:rsid w:val="000B6B55"/>
    <w:rsid w:val="000C56AE"/>
    <w:rsid w:val="000D5DA7"/>
    <w:rsid w:val="000D6B49"/>
    <w:rsid w:val="000E03DC"/>
    <w:rsid w:val="000E2278"/>
    <w:rsid w:val="000E2D29"/>
    <w:rsid w:val="000E40A2"/>
    <w:rsid w:val="000F0AE0"/>
    <w:rsid w:val="00107991"/>
    <w:rsid w:val="00126C83"/>
    <w:rsid w:val="001271EE"/>
    <w:rsid w:val="00134B78"/>
    <w:rsid w:val="00145FBD"/>
    <w:rsid w:val="0015472F"/>
    <w:rsid w:val="00156704"/>
    <w:rsid w:val="00161757"/>
    <w:rsid w:val="001642CE"/>
    <w:rsid w:val="00165683"/>
    <w:rsid w:val="001700A0"/>
    <w:rsid w:val="0017726B"/>
    <w:rsid w:val="00181893"/>
    <w:rsid w:val="00183640"/>
    <w:rsid w:val="001837D4"/>
    <w:rsid w:val="00187874"/>
    <w:rsid w:val="001912A9"/>
    <w:rsid w:val="00196A62"/>
    <w:rsid w:val="00197693"/>
    <w:rsid w:val="001A03A8"/>
    <w:rsid w:val="001A5421"/>
    <w:rsid w:val="001A721D"/>
    <w:rsid w:val="001C09D7"/>
    <w:rsid w:val="001C5A7F"/>
    <w:rsid w:val="001C78CF"/>
    <w:rsid w:val="001D0835"/>
    <w:rsid w:val="001D656A"/>
    <w:rsid w:val="001E3B8E"/>
    <w:rsid w:val="001F1417"/>
    <w:rsid w:val="0020018D"/>
    <w:rsid w:val="00201188"/>
    <w:rsid w:val="00203A0B"/>
    <w:rsid w:val="00203CC0"/>
    <w:rsid w:val="00204C78"/>
    <w:rsid w:val="00206711"/>
    <w:rsid w:val="00206AA4"/>
    <w:rsid w:val="00211342"/>
    <w:rsid w:val="00220E69"/>
    <w:rsid w:val="0022338A"/>
    <w:rsid w:val="002269DF"/>
    <w:rsid w:val="00227D93"/>
    <w:rsid w:val="0023038A"/>
    <w:rsid w:val="0023241F"/>
    <w:rsid w:val="002364B3"/>
    <w:rsid w:val="002370C8"/>
    <w:rsid w:val="00240968"/>
    <w:rsid w:val="002417C3"/>
    <w:rsid w:val="00250292"/>
    <w:rsid w:val="00266828"/>
    <w:rsid w:val="002711D6"/>
    <w:rsid w:val="0028010E"/>
    <w:rsid w:val="002865F0"/>
    <w:rsid w:val="00296F5F"/>
    <w:rsid w:val="002A3512"/>
    <w:rsid w:val="002A5201"/>
    <w:rsid w:val="002A5550"/>
    <w:rsid w:val="002B454C"/>
    <w:rsid w:val="002C2831"/>
    <w:rsid w:val="002C49C2"/>
    <w:rsid w:val="002D3CF7"/>
    <w:rsid w:val="002D7B81"/>
    <w:rsid w:val="002E3A6D"/>
    <w:rsid w:val="002F000D"/>
    <w:rsid w:val="002F0A74"/>
    <w:rsid w:val="002F376E"/>
    <w:rsid w:val="00301357"/>
    <w:rsid w:val="003023D6"/>
    <w:rsid w:val="00313E06"/>
    <w:rsid w:val="00334810"/>
    <w:rsid w:val="003351D6"/>
    <w:rsid w:val="00352555"/>
    <w:rsid w:val="0035558B"/>
    <w:rsid w:val="00357E03"/>
    <w:rsid w:val="003617F5"/>
    <w:rsid w:val="003623A2"/>
    <w:rsid w:val="003668E3"/>
    <w:rsid w:val="0037040F"/>
    <w:rsid w:val="003727C7"/>
    <w:rsid w:val="00372A28"/>
    <w:rsid w:val="00380567"/>
    <w:rsid w:val="003962D1"/>
    <w:rsid w:val="00396669"/>
    <w:rsid w:val="003A468F"/>
    <w:rsid w:val="003A511F"/>
    <w:rsid w:val="003A6F30"/>
    <w:rsid w:val="003B1C49"/>
    <w:rsid w:val="003B5A53"/>
    <w:rsid w:val="003B716D"/>
    <w:rsid w:val="003C567F"/>
    <w:rsid w:val="003C6CA5"/>
    <w:rsid w:val="003E0508"/>
    <w:rsid w:val="003E1AED"/>
    <w:rsid w:val="003E3927"/>
    <w:rsid w:val="003E403A"/>
    <w:rsid w:val="003E4CCB"/>
    <w:rsid w:val="003E6383"/>
    <w:rsid w:val="003E75AD"/>
    <w:rsid w:val="003F011D"/>
    <w:rsid w:val="003F1543"/>
    <w:rsid w:val="004025A4"/>
    <w:rsid w:val="004136E9"/>
    <w:rsid w:val="0042221B"/>
    <w:rsid w:val="00426B05"/>
    <w:rsid w:val="00436ED3"/>
    <w:rsid w:val="00442E51"/>
    <w:rsid w:val="004470A0"/>
    <w:rsid w:val="00451453"/>
    <w:rsid w:val="00451DEC"/>
    <w:rsid w:val="004550A8"/>
    <w:rsid w:val="00455BCA"/>
    <w:rsid w:val="00456AE8"/>
    <w:rsid w:val="00457D64"/>
    <w:rsid w:val="00461A2D"/>
    <w:rsid w:val="0047289A"/>
    <w:rsid w:val="00477E7E"/>
    <w:rsid w:val="00485FA9"/>
    <w:rsid w:val="00487B87"/>
    <w:rsid w:val="00494F08"/>
    <w:rsid w:val="00497D11"/>
    <w:rsid w:val="004A5298"/>
    <w:rsid w:val="004B258A"/>
    <w:rsid w:val="004B5A75"/>
    <w:rsid w:val="004C2224"/>
    <w:rsid w:val="004C5CDA"/>
    <w:rsid w:val="004D0BDE"/>
    <w:rsid w:val="004D1E47"/>
    <w:rsid w:val="004D7476"/>
    <w:rsid w:val="004F5B35"/>
    <w:rsid w:val="00500CF6"/>
    <w:rsid w:val="005104D2"/>
    <w:rsid w:val="00514512"/>
    <w:rsid w:val="00521898"/>
    <w:rsid w:val="005242A9"/>
    <w:rsid w:val="00525492"/>
    <w:rsid w:val="00527666"/>
    <w:rsid w:val="005325AD"/>
    <w:rsid w:val="00543E66"/>
    <w:rsid w:val="0055433A"/>
    <w:rsid w:val="00555ADB"/>
    <w:rsid w:val="0056186F"/>
    <w:rsid w:val="0056196B"/>
    <w:rsid w:val="00561ECB"/>
    <w:rsid w:val="005627B3"/>
    <w:rsid w:val="00562D10"/>
    <w:rsid w:val="00563FE7"/>
    <w:rsid w:val="00566322"/>
    <w:rsid w:val="00577BA2"/>
    <w:rsid w:val="005826B1"/>
    <w:rsid w:val="005859FB"/>
    <w:rsid w:val="00596AD0"/>
    <w:rsid w:val="005A12C3"/>
    <w:rsid w:val="005A5CEB"/>
    <w:rsid w:val="005A5F37"/>
    <w:rsid w:val="005B52E1"/>
    <w:rsid w:val="005B6FF6"/>
    <w:rsid w:val="005C470D"/>
    <w:rsid w:val="005C655A"/>
    <w:rsid w:val="005C7A77"/>
    <w:rsid w:val="005D2CFF"/>
    <w:rsid w:val="005D5C23"/>
    <w:rsid w:val="005E384B"/>
    <w:rsid w:val="00601656"/>
    <w:rsid w:val="00613CD3"/>
    <w:rsid w:val="00615712"/>
    <w:rsid w:val="00617906"/>
    <w:rsid w:val="00622728"/>
    <w:rsid w:val="0062565C"/>
    <w:rsid w:val="0063214D"/>
    <w:rsid w:val="00645D2A"/>
    <w:rsid w:val="00652562"/>
    <w:rsid w:val="00653A7F"/>
    <w:rsid w:val="00654380"/>
    <w:rsid w:val="00654A41"/>
    <w:rsid w:val="006613E4"/>
    <w:rsid w:val="00662911"/>
    <w:rsid w:val="006635C9"/>
    <w:rsid w:val="00665428"/>
    <w:rsid w:val="006671B2"/>
    <w:rsid w:val="0067744C"/>
    <w:rsid w:val="00680321"/>
    <w:rsid w:val="00681404"/>
    <w:rsid w:val="00681E64"/>
    <w:rsid w:val="00687151"/>
    <w:rsid w:val="00691CC9"/>
    <w:rsid w:val="00693540"/>
    <w:rsid w:val="0069406B"/>
    <w:rsid w:val="0069568F"/>
    <w:rsid w:val="006966CF"/>
    <w:rsid w:val="006A1EFD"/>
    <w:rsid w:val="006A3CE7"/>
    <w:rsid w:val="006A4555"/>
    <w:rsid w:val="006B3512"/>
    <w:rsid w:val="006B4F3E"/>
    <w:rsid w:val="006B6385"/>
    <w:rsid w:val="006B6ADD"/>
    <w:rsid w:val="006B6F65"/>
    <w:rsid w:val="006C6B8D"/>
    <w:rsid w:val="006C7A4C"/>
    <w:rsid w:val="006D52CD"/>
    <w:rsid w:val="006E2700"/>
    <w:rsid w:val="006E4BA8"/>
    <w:rsid w:val="006E5B74"/>
    <w:rsid w:val="006F3CC3"/>
    <w:rsid w:val="006F3F0F"/>
    <w:rsid w:val="006F66D4"/>
    <w:rsid w:val="006F7E55"/>
    <w:rsid w:val="00711125"/>
    <w:rsid w:val="007177FB"/>
    <w:rsid w:val="0073383C"/>
    <w:rsid w:val="00734069"/>
    <w:rsid w:val="00742691"/>
    <w:rsid w:val="00755203"/>
    <w:rsid w:val="00757AC1"/>
    <w:rsid w:val="00762C90"/>
    <w:rsid w:val="00770AAC"/>
    <w:rsid w:val="00771E54"/>
    <w:rsid w:val="0079162F"/>
    <w:rsid w:val="00792273"/>
    <w:rsid w:val="007A1107"/>
    <w:rsid w:val="007A182E"/>
    <w:rsid w:val="007A3253"/>
    <w:rsid w:val="007C355F"/>
    <w:rsid w:val="007C4BFB"/>
    <w:rsid w:val="007D3374"/>
    <w:rsid w:val="007E1EF6"/>
    <w:rsid w:val="007E29D4"/>
    <w:rsid w:val="007E2B68"/>
    <w:rsid w:val="007E673A"/>
    <w:rsid w:val="007E6ED3"/>
    <w:rsid w:val="007F5F92"/>
    <w:rsid w:val="007F6347"/>
    <w:rsid w:val="008028D5"/>
    <w:rsid w:val="0081794D"/>
    <w:rsid w:val="008251E3"/>
    <w:rsid w:val="00832364"/>
    <w:rsid w:val="008325EE"/>
    <w:rsid w:val="0083383E"/>
    <w:rsid w:val="00834F43"/>
    <w:rsid w:val="008363ED"/>
    <w:rsid w:val="008365F5"/>
    <w:rsid w:val="00844C24"/>
    <w:rsid w:val="00850F4D"/>
    <w:rsid w:val="00853707"/>
    <w:rsid w:val="008541CB"/>
    <w:rsid w:val="008621CF"/>
    <w:rsid w:val="00865B57"/>
    <w:rsid w:val="008700F0"/>
    <w:rsid w:val="0087184E"/>
    <w:rsid w:val="00875C88"/>
    <w:rsid w:val="00876E25"/>
    <w:rsid w:val="00880A35"/>
    <w:rsid w:val="00881D3F"/>
    <w:rsid w:val="008828D3"/>
    <w:rsid w:val="00883CD0"/>
    <w:rsid w:val="00884012"/>
    <w:rsid w:val="00884843"/>
    <w:rsid w:val="0089254C"/>
    <w:rsid w:val="00893B47"/>
    <w:rsid w:val="00896FC2"/>
    <w:rsid w:val="008A7051"/>
    <w:rsid w:val="008B51DD"/>
    <w:rsid w:val="008C1F65"/>
    <w:rsid w:val="008C515E"/>
    <w:rsid w:val="008C68B2"/>
    <w:rsid w:val="008D1C90"/>
    <w:rsid w:val="008D23A8"/>
    <w:rsid w:val="008D3143"/>
    <w:rsid w:val="008D6CEF"/>
    <w:rsid w:val="008E2A3E"/>
    <w:rsid w:val="009039B2"/>
    <w:rsid w:val="009059E5"/>
    <w:rsid w:val="00911CB3"/>
    <w:rsid w:val="0091220F"/>
    <w:rsid w:val="0092545D"/>
    <w:rsid w:val="00931316"/>
    <w:rsid w:val="00933B9F"/>
    <w:rsid w:val="009355CD"/>
    <w:rsid w:val="00936F4F"/>
    <w:rsid w:val="009526F8"/>
    <w:rsid w:val="009538C6"/>
    <w:rsid w:val="00956160"/>
    <w:rsid w:val="00963AC5"/>
    <w:rsid w:val="00965714"/>
    <w:rsid w:val="0096784A"/>
    <w:rsid w:val="00967CC5"/>
    <w:rsid w:val="00975E32"/>
    <w:rsid w:val="009775F9"/>
    <w:rsid w:val="0098508A"/>
    <w:rsid w:val="00990DEB"/>
    <w:rsid w:val="009934EF"/>
    <w:rsid w:val="00996ABA"/>
    <w:rsid w:val="00997174"/>
    <w:rsid w:val="009A054A"/>
    <w:rsid w:val="009B6666"/>
    <w:rsid w:val="009C7963"/>
    <w:rsid w:val="009D3A17"/>
    <w:rsid w:val="009F2797"/>
    <w:rsid w:val="009F66F1"/>
    <w:rsid w:val="009F701A"/>
    <w:rsid w:val="00A07291"/>
    <w:rsid w:val="00A10640"/>
    <w:rsid w:val="00A151BB"/>
    <w:rsid w:val="00A331A3"/>
    <w:rsid w:val="00A33577"/>
    <w:rsid w:val="00A3472A"/>
    <w:rsid w:val="00A34F7F"/>
    <w:rsid w:val="00A352A8"/>
    <w:rsid w:val="00A44C68"/>
    <w:rsid w:val="00A57961"/>
    <w:rsid w:val="00A72332"/>
    <w:rsid w:val="00A752C0"/>
    <w:rsid w:val="00A756DC"/>
    <w:rsid w:val="00A86379"/>
    <w:rsid w:val="00A9234B"/>
    <w:rsid w:val="00A97E75"/>
    <w:rsid w:val="00AA01DB"/>
    <w:rsid w:val="00AA4CD7"/>
    <w:rsid w:val="00AB0739"/>
    <w:rsid w:val="00AB3A69"/>
    <w:rsid w:val="00AB7D32"/>
    <w:rsid w:val="00AC21F3"/>
    <w:rsid w:val="00AC6000"/>
    <w:rsid w:val="00AD13F3"/>
    <w:rsid w:val="00AD6603"/>
    <w:rsid w:val="00AD6971"/>
    <w:rsid w:val="00AD69D1"/>
    <w:rsid w:val="00AE1521"/>
    <w:rsid w:val="00AF125A"/>
    <w:rsid w:val="00AF30EB"/>
    <w:rsid w:val="00AF745E"/>
    <w:rsid w:val="00B03533"/>
    <w:rsid w:val="00B04EB2"/>
    <w:rsid w:val="00B05894"/>
    <w:rsid w:val="00B05A66"/>
    <w:rsid w:val="00B106B3"/>
    <w:rsid w:val="00B121F8"/>
    <w:rsid w:val="00B23E3C"/>
    <w:rsid w:val="00B26A53"/>
    <w:rsid w:val="00B338EC"/>
    <w:rsid w:val="00B34B1D"/>
    <w:rsid w:val="00B34F20"/>
    <w:rsid w:val="00B364E5"/>
    <w:rsid w:val="00B415D0"/>
    <w:rsid w:val="00B47315"/>
    <w:rsid w:val="00B67303"/>
    <w:rsid w:val="00B83661"/>
    <w:rsid w:val="00B905CA"/>
    <w:rsid w:val="00B920B5"/>
    <w:rsid w:val="00B94D16"/>
    <w:rsid w:val="00B97E5B"/>
    <w:rsid w:val="00BA3D28"/>
    <w:rsid w:val="00BA69DC"/>
    <w:rsid w:val="00BB1424"/>
    <w:rsid w:val="00BB1F30"/>
    <w:rsid w:val="00BB23B3"/>
    <w:rsid w:val="00BB270F"/>
    <w:rsid w:val="00BC36AC"/>
    <w:rsid w:val="00BC3F5E"/>
    <w:rsid w:val="00BE7014"/>
    <w:rsid w:val="00BE7550"/>
    <w:rsid w:val="00BF1A36"/>
    <w:rsid w:val="00C01D21"/>
    <w:rsid w:val="00C0684F"/>
    <w:rsid w:val="00C206D3"/>
    <w:rsid w:val="00C27748"/>
    <w:rsid w:val="00C409E8"/>
    <w:rsid w:val="00C466E8"/>
    <w:rsid w:val="00C46F8B"/>
    <w:rsid w:val="00C55DAC"/>
    <w:rsid w:val="00C57607"/>
    <w:rsid w:val="00C57F35"/>
    <w:rsid w:val="00C749CE"/>
    <w:rsid w:val="00C7650B"/>
    <w:rsid w:val="00C81552"/>
    <w:rsid w:val="00C82522"/>
    <w:rsid w:val="00C92815"/>
    <w:rsid w:val="00C94BEA"/>
    <w:rsid w:val="00CB4483"/>
    <w:rsid w:val="00CB59B1"/>
    <w:rsid w:val="00CD1DFD"/>
    <w:rsid w:val="00CE2BA9"/>
    <w:rsid w:val="00CF30BE"/>
    <w:rsid w:val="00CF49E6"/>
    <w:rsid w:val="00D0130A"/>
    <w:rsid w:val="00D036B7"/>
    <w:rsid w:val="00D10EC7"/>
    <w:rsid w:val="00D22AF8"/>
    <w:rsid w:val="00D3323B"/>
    <w:rsid w:val="00D37957"/>
    <w:rsid w:val="00D419D7"/>
    <w:rsid w:val="00D51664"/>
    <w:rsid w:val="00D61DEF"/>
    <w:rsid w:val="00D747F6"/>
    <w:rsid w:val="00D774F7"/>
    <w:rsid w:val="00D82F0F"/>
    <w:rsid w:val="00D83608"/>
    <w:rsid w:val="00DB360D"/>
    <w:rsid w:val="00DB5FA9"/>
    <w:rsid w:val="00DC028F"/>
    <w:rsid w:val="00DC5C33"/>
    <w:rsid w:val="00DC6A17"/>
    <w:rsid w:val="00DF2C17"/>
    <w:rsid w:val="00DF40AF"/>
    <w:rsid w:val="00DF66BF"/>
    <w:rsid w:val="00E02F1F"/>
    <w:rsid w:val="00E1601F"/>
    <w:rsid w:val="00E242E4"/>
    <w:rsid w:val="00E27A6B"/>
    <w:rsid w:val="00E31A7D"/>
    <w:rsid w:val="00E3523A"/>
    <w:rsid w:val="00E475B5"/>
    <w:rsid w:val="00E53885"/>
    <w:rsid w:val="00E54B09"/>
    <w:rsid w:val="00E55B82"/>
    <w:rsid w:val="00E55F1D"/>
    <w:rsid w:val="00E62565"/>
    <w:rsid w:val="00E62FF5"/>
    <w:rsid w:val="00E7028A"/>
    <w:rsid w:val="00E7079F"/>
    <w:rsid w:val="00E725CF"/>
    <w:rsid w:val="00E82424"/>
    <w:rsid w:val="00E907A6"/>
    <w:rsid w:val="00E9739D"/>
    <w:rsid w:val="00EA2CCC"/>
    <w:rsid w:val="00EC6656"/>
    <w:rsid w:val="00EF0019"/>
    <w:rsid w:val="00F15163"/>
    <w:rsid w:val="00F17998"/>
    <w:rsid w:val="00F31A52"/>
    <w:rsid w:val="00F35087"/>
    <w:rsid w:val="00F36C51"/>
    <w:rsid w:val="00F43E90"/>
    <w:rsid w:val="00F52AB4"/>
    <w:rsid w:val="00F563A7"/>
    <w:rsid w:val="00F564CA"/>
    <w:rsid w:val="00F64AB9"/>
    <w:rsid w:val="00F66276"/>
    <w:rsid w:val="00F675C5"/>
    <w:rsid w:val="00F72BAB"/>
    <w:rsid w:val="00F77FCE"/>
    <w:rsid w:val="00F820E6"/>
    <w:rsid w:val="00F94FC6"/>
    <w:rsid w:val="00F952A9"/>
    <w:rsid w:val="00F952F4"/>
    <w:rsid w:val="00FA3A7F"/>
    <w:rsid w:val="00FB12EE"/>
    <w:rsid w:val="00FB35B5"/>
    <w:rsid w:val="00FB6F42"/>
    <w:rsid w:val="00FB7A8E"/>
    <w:rsid w:val="00FD2039"/>
    <w:rsid w:val="00FD6C7F"/>
    <w:rsid w:val="00FE599E"/>
    <w:rsid w:val="00FF06F4"/>
    <w:rsid w:val="00FF53A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0474-F72B-4568-978F-3DCF5BF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4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9</cp:revision>
  <cp:lastPrinted>2017-10-24T13:09:00Z</cp:lastPrinted>
  <dcterms:created xsi:type="dcterms:W3CDTF">2018-02-23T20:18:00Z</dcterms:created>
  <dcterms:modified xsi:type="dcterms:W3CDTF">2018-04-10T19:55:00Z</dcterms:modified>
</cp:coreProperties>
</file>